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8"/>
        <w:gridCol w:w="1506"/>
        <w:gridCol w:w="1506"/>
        <w:gridCol w:w="1330"/>
        <w:gridCol w:w="1506"/>
        <w:gridCol w:w="2393"/>
      </w:tblGrid>
      <w:tr w:rsidR="001B3021" w:rsidTr="001B3021">
        <w:trPr>
          <w:trHeight w:val="109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新竹縣五峰鄉民代表會第21屆第1次定期會議案</w:t>
            </w:r>
          </w:p>
        </w:tc>
      </w:tr>
      <w:tr w:rsidR="001B3021" w:rsidTr="001B3021">
        <w:trPr>
          <w:trHeight w:val="118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主計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甲1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提案人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鄉長 葛忠義</w:t>
            </w:r>
          </w:p>
        </w:tc>
      </w:tr>
      <w:tr w:rsidR="001B3021" w:rsidTr="001B3021">
        <w:trPr>
          <w:trHeight w:val="1368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案由</w:t>
            </w:r>
          </w:p>
        </w:tc>
        <w:tc>
          <w:tcPr>
            <w:tcW w:w="8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請議決本鄉107年度總決算案。</w:t>
            </w:r>
          </w:p>
        </w:tc>
      </w:tr>
      <w:tr w:rsidR="001B3021" w:rsidTr="001B3021">
        <w:trPr>
          <w:trHeight w:val="410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理由</w:t>
            </w:r>
          </w:p>
        </w:tc>
        <w:tc>
          <w:tcPr>
            <w:tcW w:w="8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21" w:rsidRDefault="001B3021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1B3021" w:rsidRDefault="001B3021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1B3021" w:rsidRDefault="001B3021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1B3021" w:rsidRDefault="001B3021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1B3021" w:rsidRDefault="001B3021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依據地方制度法第37條規定辦理。</w:t>
            </w:r>
          </w:p>
          <w:p w:rsidR="001B3021" w:rsidRDefault="001B3021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1B3021" w:rsidRDefault="001B3021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1B3021" w:rsidTr="00D23B15">
        <w:trPr>
          <w:trHeight w:val="1134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辦法</w:t>
            </w:r>
          </w:p>
        </w:tc>
        <w:tc>
          <w:tcPr>
            <w:tcW w:w="8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Pr="00D23B15" w:rsidRDefault="001B3021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23B15">
              <w:rPr>
                <w:rFonts w:ascii="標楷體" w:eastAsia="標楷體" w:hAnsi="標楷體" w:hint="eastAsia"/>
                <w:sz w:val="32"/>
                <w:szCs w:val="32"/>
              </w:rPr>
              <w:t>敬請惠予審議見復。</w:t>
            </w:r>
          </w:p>
        </w:tc>
      </w:tr>
      <w:tr w:rsidR="001B3021" w:rsidTr="001B3021">
        <w:trPr>
          <w:trHeight w:val="67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審查</w:t>
            </w:r>
          </w:p>
          <w:p w:rsidR="001B3021" w:rsidRDefault="001B302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意見</w:t>
            </w:r>
          </w:p>
        </w:tc>
        <w:tc>
          <w:tcPr>
            <w:tcW w:w="8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21" w:rsidRDefault="001B30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021" w:rsidTr="001B3021">
        <w:trPr>
          <w:trHeight w:val="27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大會</w:t>
            </w:r>
          </w:p>
          <w:p w:rsidR="001B3021" w:rsidRDefault="001B302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議決</w:t>
            </w:r>
          </w:p>
        </w:tc>
        <w:tc>
          <w:tcPr>
            <w:tcW w:w="8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A9" w:rsidRDefault="00054EA9" w:rsidP="00054EA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照案通過</w:t>
            </w:r>
          </w:p>
          <w:p w:rsidR="00054EA9" w:rsidRDefault="00054EA9" w:rsidP="00054EA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b/>
              </w:rPr>
              <w:t>本案於108年5月16日第21屆第1次定期會</w:t>
            </w:r>
          </w:p>
          <w:p w:rsidR="001B3021" w:rsidRDefault="00054EA9" w:rsidP="00054EA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第9次會議議決</w:t>
            </w:r>
          </w:p>
        </w:tc>
      </w:tr>
    </w:tbl>
    <w:p w:rsidR="001B3021" w:rsidRDefault="001B3021" w:rsidP="001B3021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附註：如提案屬墊付案須符合各級地方政府墊付款處理要點第3點之下列規定：</w:t>
      </w:r>
    </w:p>
    <w:p w:rsidR="001B3021" w:rsidRDefault="001B3021" w:rsidP="001B3021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(一)配合國防緊急設施或戰爭之有關支出。</w:t>
      </w:r>
    </w:p>
    <w:p w:rsidR="001B3021" w:rsidRDefault="001B3021" w:rsidP="001B3021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(二)國家經濟上遭逢重大變故，奉上級政府指示必須配合辦理之有關支出。</w:t>
      </w:r>
    </w:p>
    <w:p w:rsidR="001B3021" w:rsidRDefault="001B3021" w:rsidP="001B3021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(三)因災害必須緊急支付之工程或救濟支出。</w:t>
      </w:r>
    </w:p>
    <w:p w:rsidR="001B3021" w:rsidRDefault="001B3021" w:rsidP="001B3021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(四)經上級政府核定之補助款，所使用之支出。</w:t>
      </w:r>
    </w:p>
    <w:p w:rsidR="001B3021" w:rsidRDefault="001B3021" w:rsidP="001B3021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(五)依法律或經核定有案之契約義務必需之支出。</w:t>
      </w:r>
    </w:p>
    <w:p w:rsidR="001B3021" w:rsidRDefault="001B3021" w:rsidP="001B3021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(六)配合上級或同級政府施政需要而核定必須分擔且須及時使用之支出。</w:t>
      </w:r>
    </w:p>
    <w:p w:rsidR="001B3021" w:rsidRDefault="001B3021" w:rsidP="001B3021">
      <w:pPr>
        <w:adjustRightInd w:val="0"/>
        <w:snapToGrid w:val="0"/>
        <w:spacing w:line="180" w:lineRule="atLeast"/>
        <w:rPr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8"/>
        <w:gridCol w:w="1506"/>
        <w:gridCol w:w="1506"/>
        <w:gridCol w:w="1119"/>
        <w:gridCol w:w="1417"/>
        <w:gridCol w:w="2693"/>
      </w:tblGrid>
      <w:tr w:rsidR="001B3021" w:rsidTr="001B3021">
        <w:trPr>
          <w:trHeight w:val="109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新竹縣五峰鄉民代表會第21屆第1次定期會議案</w:t>
            </w:r>
          </w:p>
        </w:tc>
      </w:tr>
      <w:tr w:rsidR="001B3021" w:rsidTr="001B3021">
        <w:trPr>
          <w:trHeight w:val="118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民政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甲2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提案人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鄉長 葛忠義</w:t>
            </w:r>
          </w:p>
        </w:tc>
      </w:tr>
      <w:tr w:rsidR="001B3021" w:rsidTr="001B3021">
        <w:trPr>
          <w:trHeight w:val="1368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案由</w:t>
            </w:r>
          </w:p>
        </w:tc>
        <w:tc>
          <w:tcPr>
            <w:tcW w:w="8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為訂定「新竹縣五峰鄉殯葬設施納骨牆公墓管理自治條例(草案)」，提請審議。</w:t>
            </w:r>
          </w:p>
        </w:tc>
      </w:tr>
      <w:tr w:rsidR="001B3021" w:rsidTr="001B3021">
        <w:trPr>
          <w:trHeight w:val="410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理由</w:t>
            </w:r>
          </w:p>
        </w:tc>
        <w:tc>
          <w:tcPr>
            <w:tcW w:w="8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21" w:rsidRDefault="001B3021">
            <w:pPr>
              <w:adjustRightInd w:val="0"/>
              <w:snapToGrid w:val="0"/>
              <w:spacing w:line="520" w:lineRule="atLeast"/>
              <w:ind w:leftChars="-29" w:left="618" w:hangingChars="215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一、依據新竹縣政府108年2月12日府民生字第1080010083號函辦理。</w:t>
            </w:r>
          </w:p>
          <w:p w:rsidR="001B3021" w:rsidRDefault="001B3021">
            <w:pPr>
              <w:adjustRightInd w:val="0"/>
              <w:snapToGrid w:val="0"/>
              <w:spacing w:line="520" w:lineRule="atLeast"/>
              <w:ind w:leftChars="-29" w:left="618" w:hangingChars="215" w:hanging="68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二、本所為加強所轄殯葬設施之使用管理及維護，爰訂定「新竹縣五峰鄉殯葬設施納骨牆公墓管理自治條例(草案)」。</w:t>
            </w:r>
          </w:p>
          <w:p w:rsidR="001B3021" w:rsidRDefault="001B3021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1B3021" w:rsidRDefault="001B3021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1B3021" w:rsidRDefault="001B3021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1B3021" w:rsidRDefault="001B3021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1B3021" w:rsidTr="00D23B15">
        <w:trPr>
          <w:trHeight w:val="992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辦法</w:t>
            </w:r>
          </w:p>
        </w:tc>
        <w:tc>
          <w:tcPr>
            <w:tcW w:w="8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經貴會審議通過後送新竹縣政府審查。</w:t>
            </w:r>
          </w:p>
        </w:tc>
      </w:tr>
      <w:tr w:rsidR="001B3021" w:rsidTr="001B3021">
        <w:trPr>
          <w:trHeight w:val="67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審查</w:t>
            </w:r>
          </w:p>
          <w:p w:rsidR="001B3021" w:rsidRDefault="001B302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意見</w:t>
            </w:r>
          </w:p>
        </w:tc>
        <w:tc>
          <w:tcPr>
            <w:tcW w:w="8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21" w:rsidRDefault="001B30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021" w:rsidTr="001B3021">
        <w:trPr>
          <w:trHeight w:val="27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21" w:rsidRDefault="001B302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大會</w:t>
            </w:r>
          </w:p>
          <w:p w:rsidR="001B3021" w:rsidRDefault="001B302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議決</w:t>
            </w:r>
          </w:p>
        </w:tc>
        <w:tc>
          <w:tcPr>
            <w:tcW w:w="8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A9" w:rsidRDefault="00054EA9" w:rsidP="00054EA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照案通過</w:t>
            </w:r>
          </w:p>
          <w:p w:rsidR="00054EA9" w:rsidRDefault="00054EA9" w:rsidP="00054EA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b/>
              </w:rPr>
              <w:t>本案於108年5月16日第21屆第1次定期會</w:t>
            </w:r>
          </w:p>
          <w:p w:rsidR="001B3021" w:rsidRDefault="00054EA9" w:rsidP="00054EA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第9次會議議決</w:t>
            </w:r>
          </w:p>
        </w:tc>
      </w:tr>
    </w:tbl>
    <w:p w:rsidR="001B3021" w:rsidRDefault="001B3021" w:rsidP="001B3021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附註：如提案屬墊付案須符合各級地方政府墊付款處理要點第3點之下列規定：</w:t>
      </w:r>
    </w:p>
    <w:p w:rsidR="001B3021" w:rsidRDefault="001B3021" w:rsidP="001B3021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(一)配合國防緊急設施或戰爭之有關支出。</w:t>
      </w:r>
    </w:p>
    <w:p w:rsidR="001B3021" w:rsidRDefault="001B3021" w:rsidP="001B3021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(二)國家經濟上遭逢重大變故，奉上級政府指示必須配合辦理之有關支出。</w:t>
      </w:r>
    </w:p>
    <w:p w:rsidR="001B3021" w:rsidRDefault="001B3021" w:rsidP="001B3021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(三)因災害必須緊急支付之工程或救濟支出。</w:t>
      </w:r>
    </w:p>
    <w:p w:rsidR="001B3021" w:rsidRDefault="001B3021" w:rsidP="001B3021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(四)經上級政府核定之補助款，所使用之支出。</w:t>
      </w:r>
    </w:p>
    <w:p w:rsidR="001B3021" w:rsidRDefault="001B3021" w:rsidP="001B3021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(五)依法律或經核定有案之契約義務必需之支出。</w:t>
      </w:r>
    </w:p>
    <w:p w:rsidR="001B3021" w:rsidRDefault="001B3021" w:rsidP="001B3021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(六)配合上級或同級政府施政需要而核定必須分擔且須及時使用之支出。</w:t>
      </w:r>
    </w:p>
    <w:p w:rsidR="001B3021" w:rsidRDefault="001B3021" w:rsidP="001B3021">
      <w:pPr>
        <w:adjustRightInd w:val="0"/>
        <w:snapToGrid w:val="0"/>
        <w:spacing w:line="180" w:lineRule="atLeas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398"/>
        <w:gridCol w:w="1506"/>
        <w:gridCol w:w="1506"/>
        <w:gridCol w:w="1119"/>
        <w:gridCol w:w="1417"/>
        <w:gridCol w:w="2693"/>
      </w:tblGrid>
      <w:tr w:rsidR="001B3021" w:rsidTr="001B3021">
        <w:trPr>
          <w:trHeight w:val="1095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021" w:rsidRDefault="001B302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 w:val="36"/>
              </w:rPr>
              <w:lastRenderedPageBreak/>
              <w:t>新竹縣五峰鄉民代表會第21屆第1次定期會議案</w:t>
            </w:r>
          </w:p>
        </w:tc>
      </w:tr>
      <w:tr w:rsidR="001B3021" w:rsidTr="001B3021">
        <w:trPr>
          <w:trHeight w:val="118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021" w:rsidRDefault="001B302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 w:val="32"/>
              </w:rPr>
              <w:t>類別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021" w:rsidRDefault="001B302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 w:val="32"/>
              </w:rPr>
              <w:t>民政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021" w:rsidRDefault="001B302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 w:val="32"/>
              </w:rPr>
              <w:t>編號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021" w:rsidRDefault="001B3021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甲3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021" w:rsidRDefault="001B302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 w:val="32"/>
              </w:rPr>
              <w:t>提案人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021" w:rsidRDefault="001B3021">
            <w:pPr>
              <w:spacing w:line="398" w:lineRule="auto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鄉長 葛忠義</w:t>
            </w:r>
          </w:p>
        </w:tc>
      </w:tr>
      <w:tr w:rsidR="001B3021" w:rsidTr="001B3021">
        <w:trPr>
          <w:trHeight w:val="136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021" w:rsidRDefault="001B302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 w:val="32"/>
              </w:rPr>
              <w:t>案由</w:t>
            </w:r>
          </w:p>
        </w:tc>
        <w:tc>
          <w:tcPr>
            <w:tcW w:w="8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021" w:rsidRDefault="001B3021">
            <w:pPr>
              <w:spacing w:line="500" w:lineRule="exact"/>
              <w:jc w:val="both"/>
            </w:pPr>
            <w:r>
              <w:rPr>
                <w:rFonts w:ascii="標楷體" w:eastAsia="標楷體" w:hAnsi="標楷體" w:cs="標楷體" w:hint="eastAsia"/>
                <w:sz w:val="32"/>
              </w:rPr>
              <w:t>為辦理108年度原住民族土地調查及輔導管理計畫一案，經費為新台幣838,643元整，請准予墊付，請審議。</w:t>
            </w:r>
          </w:p>
        </w:tc>
      </w:tr>
      <w:tr w:rsidR="001B3021" w:rsidTr="001B3021">
        <w:trPr>
          <w:trHeight w:val="370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021" w:rsidRDefault="001B302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 w:val="32"/>
              </w:rPr>
              <w:t>理由</w:t>
            </w:r>
          </w:p>
        </w:tc>
        <w:tc>
          <w:tcPr>
            <w:tcW w:w="8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021" w:rsidRDefault="001B3021">
            <w:pPr>
              <w:spacing w:line="500" w:lineRule="exact"/>
              <w:ind w:left="618" w:hanging="688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 w:hint="eastAsia"/>
                <w:sz w:val="32"/>
              </w:rPr>
              <w:t>一、依據原住民族委員會108年3月28日原民土字第1080018250號函辦理。</w:t>
            </w:r>
          </w:p>
          <w:p w:rsidR="001B3021" w:rsidRDefault="001B3021">
            <w:pPr>
              <w:spacing w:line="500" w:lineRule="exact"/>
              <w:ind w:left="618" w:hanging="688"/>
            </w:pPr>
            <w:r>
              <w:rPr>
                <w:rFonts w:ascii="標楷體" w:eastAsia="標楷體" w:hAnsi="標楷體" w:cs="標楷體" w:hint="eastAsia"/>
                <w:sz w:val="32"/>
              </w:rPr>
              <w:t>二、本所將調查「白蘭、忠興、羅山、和平及茅圃部落」之原住民族傳統領域土地，以及部落及其周邊一定範圍內公有土地之調查、劃設及傳統領域土地重疊爭議協調等作業。</w:t>
            </w:r>
          </w:p>
        </w:tc>
      </w:tr>
      <w:tr w:rsidR="001B3021" w:rsidTr="001B3021">
        <w:trPr>
          <w:trHeight w:val="124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021" w:rsidRDefault="001B302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 w:val="32"/>
              </w:rPr>
              <w:t>辦法</w:t>
            </w:r>
          </w:p>
        </w:tc>
        <w:tc>
          <w:tcPr>
            <w:tcW w:w="8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021" w:rsidRDefault="001B3021">
            <w:pPr>
              <w:spacing w:line="499" w:lineRule="auto"/>
              <w:jc w:val="both"/>
            </w:pPr>
            <w:r>
              <w:rPr>
                <w:rFonts w:ascii="標楷體" w:eastAsia="標楷體" w:hAnsi="標楷體" w:cs="標楷體" w:hint="eastAsia"/>
                <w:sz w:val="32"/>
              </w:rPr>
              <w:t>敬請 貴會准予墊付。</w:t>
            </w:r>
          </w:p>
        </w:tc>
      </w:tr>
      <w:tr w:rsidR="001B3021" w:rsidTr="001B3021">
        <w:trPr>
          <w:cantSplit/>
          <w:trHeight w:val="11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021" w:rsidRDefault="001B3021">
            <w:pPr>
              <w:spacing w:line="600" w:lineRule="auto"/>
              <w:jc w:val="center"/>
            </w:pPr>
            <w:r>
              <w:rPr>
                <w:rFonts w:ascii="標楷體" w:eastAsia="標楷體" w:hAnsi="標楷體" w:cs="標楷體" w:hint="eastAsia"/>
                <w:b/>
                <w:sz w:val="32"/>
              </w:rPr>
              <w:t>審查意</w:t>
            </w:r>
          </w:p>
        </w:tc>
        <w:tc>
          <w:tcPr>
            <w:tcW w:w="8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021" w:rsidRDefault="001B3021">
            <w:pPr>
              <w:rPr>
                <w:rFonts w:ascii="新細明體" w:hAnsi="新細明體" w:cs="新細明體"/>
                <w:sz w:val="22"/>
              </w:rPr>
            </w:pPr>
          </w:p>
        </w:tc>
      </w:tr>
      <w:tr w:rsidR="001B3021" w:rsidTr="001B3021">
        <w:trPr>
          <w:trHeight w:val="273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021" w:rsidRDefault="001B3021">
            <w:pPr>
              <w:jc w:val="center"/>
              <w:rPr>
                <w:rFonts w:ascii="標楷體" w:eastAsia="標楷體" w:hAnsi="標楷體" w:cs="標楷體"/>
                <w:b/>
                <w:sz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</w:rPr>
              <w:t>大會</w:t>
            </w:r>
          </w:p>
          <w:p w:rsidR="001B3021" w:rsidRDefault="001B302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 w:val="32"/>
              </w:rPr>
              <w:t>議決</w:t>
            </w:r>
          </w:p>
        </w:tc>
        <w:tc>
          <w:tcPr>
            <w:tcW w:w="8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EA9" w:rsidRDefault="00054EA9" w:rsidP="00054EA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照案通過</w:t>
            </w:r>
          </w:p>
          <w:p w:rsidR="00054EA9" w:rsidRDefault="00054EA9" w:rsidP="00054EA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b/>
              </w:rPr>
              <w:t>本案於108年5月16日第21屆第1次定期會</w:t>
            </w:r>
          </w:p>
          <w:p w:rsidR="001B3021" w:rsidRDefault="00054EA9" w:rsidP="00054EA9">
            <w:pPr>
              <w:rPr>
                <w:rFonts w:ascii="新細明體" w:hAnsi="新細明體" w:cs="新細明體"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第9次會議議決</w:t>
            </w:r>
          </w:p>
        </w:tc>
      </w:tr>
    </w:tbl>
    <w:p w:rsidR="001B3021" w:rsidRDefault="001B3021" w:rsidP="001B3021">
      <w:pPr>
        <w:spacing w:line="300" w:lineRule="exact"/>
        <w:rPr>
          <w:rFonts w:ascii="標楷體" w:eastAsia="標楷體" w:hAnsi="標楷體" w:cs="標楷體"/>
          <w:b/>
          <w:sz w:val="20"/>
        </w:rPr>
      </w:pPr>
      <w:r>
        <w:rPr>
          <w:rFonts w:ascii="標楷體" w:eastAsia="標楷體" w:hAnsi="標楷體" w:cs="標楷體" w:hint="eastAsia"/>
          <w:b/>
          <w:sz w:val="20"/>
        </w:rPr>
        <w:t>附註：如提案屬墊付案須符合各級地方政府墊付款處理要點第3點之下列規定：</w:t>
      </w:r>
    </w:p>
    <w:p w:rsidR="001B3021" w:rsidRDefault="001B3021" w:rsidP="001B3021">
      <w:pPr>
        <w:spacing w:line="300" w:lineRule="exact"/>
        <w:rPr>
          <w:rFonts w:ascii="標楷體" w:eastAsia="標楷體" w:hAnsi="標楷體" w:cs="標楷體"/>
          <w:b/>
          <w:sz w:val="20"/>
        </w:rPr>
      </w:pPr>
      <w:r>
        <w:rPr>
          <w:rFonts w:ascii="標楷體" w:eastAsia="標楷體" w:hAnsi="標楷體" w:cs="標楷體" w:hint="eastAsia"/>
          <w:b/>
          <w:sz w:val="20"/>
        </w:rPr>
        <w:t>(一)配合國防緊急設施或戰爭之有關支出。</w:t>
      </w:r>
    </w:p>
    <w:p w:rsidR="001B3021" w:rsidRDefault="001B3021" w:rsidP="001B3021">
      <w:pPr>
        <w:spacing w:line="300" w:lineRule="exact"/>
        <w:rPr>
          <w:rFonts w:ascii="標楷體" w:eastAsia="標楷體" w:hAnsi="標楷體" w:cs="標楷體"/>
          <w:b/>
          <w:sz w:val="20"/>
        </w:rPr>
      </w:pPr>
      <w:r>
        <w:rPr>
          <w:rFonts w:ascii="標楷體" w:eastAsia="標楷體" w:hAnsi="標楷體" w:cs="標楷體" w:hint="eastAsia"/>
          <w:b/>
          <w:sz w:val="20"/>
        </w:rPr>
        <w:t>(二)國家經濟上遭逢重大變故，奉上級政府指示必須配合辦理之有關支出。</w:t>
      </w:r>
    </w:p>
    <w:p w:rsidR="001B3021" w:rsidRDefault="001B3021" w:rsidP="001B3021">
      <w:pPr>
        <w:spacing w:line="300" w:lineRule="exact"/>
        <w:rPr>
          <w:rFonts w:ascii="標楷體" w:eastAsia="標楷體" w:hAnsi="標楷體" w:cs="標楷體"/>
          <w:b/>
          <w:sz w:val="20"/>
        </w:rPr>
      </w:pPr>
      <w:r>
        <w:rPr>
          <w:rFonts w:ascii="標楷體" w:eastAsia="標楷體" w:hAnsi="標楷體" w:cs="標楷體" w:hint="eastAsia"/>
          <w:b/>
          <w:sz w:val="20"/>
        </w:rPr>
        <w:t>(三)因災害必須緊急支付之工程或救濟支出。</w:t>
      </w:r>
    </w:p>
    <w:p w:rsidR="001B3021" w:rsidRDefault="001B3021" w:rsidP="001B3021">
      <w:pPr>
        <w:spacing w:line="300" w:lineRule="exact"/>
        <w:rPr>
          <w:rFonts w:ascii="標楷體" w:eastAsia="標楷體" w:hAnsi="標楷體" w:cs="標楷體"/>
          <w:b/>
          <w:sz w:val="20"/>
        </w:rPr>
      </w:pPr>
      <w:r>
        <w:rPr>
          <w:rFonts w:ascii="標楷體" w:eastAsia="標楷體" w:hAnsi="標楷體" w:cs="標楷體" w:hint="eastAsia"/>
          <w:b/>
          <w:sz w:val="20"/>
        </w:rPr>
        <w:t>(四)經上級政府核定之補助款，所使用之支出。</w:t>
      </w:r>
    </w:p>
    <w:p w:rsidR="001B3021" w:rsidRDefault="001B3021" w:rsidP="001B3021">
      <w:pPr>
        <w:spacing w:line="300" w:lineRule="exact"/>
        <w:rPr>
          <w:rFonts w:ascii="標楷體" w:eastAsia="標楷體" w:hAnsi="標楷體" w:cs="標楷體"/>
          <w:b/>
          <w:sz w:val="20"/>
        </w:rPr>
      </w:pPr>
      <w:r>
        <w:rPr>
          <w:rFonts w:ascii="標楷體" w:eastAsia="標楷體" w:hAnsi="標楷體" w:cs="標楷體" w:hint="eastAsia"/>
          <w:b/>
          <w:sz w:val="20"/>
        </w:rPr>
        <w:t>(五)依法律或經核定有案之契約義務必需之支出。</w:t>
      </w:r>
    </w:p>
    <w:p w:rsidR="001B3021" w:rsidRDefault="001B3021" w:rsidP="001B3021">
      <w:pPr>
        <w:spacing w:line="300" w:lineRule="exact"/>
        <w:rPr>
          <w:rFonts w:ascii="標楷體" w:eastAsia="標楷體" w:hAnsi="標楷體" w:cs="標楷體"/>
          <w:b/>
          <w:sz w:val="20"/>
        </w:rPr>
      </w:pPr>
      <w:r>
        <w:rPr>
          <w:rFonts w:ascii="標楷體" w:eastAsia="標楷體" w:hAnsi="標楷體" w:cs="標楷體" w:hint="eastAsia"/>
          <w:b/>
          <w:sz w:val="20"/>
        </w:rPr>
        <w:t>(六)配合上級或同級政府施政需要而核定必須分擔且須及時使用之支出。</w:t>
      </w:r>
    </w:p>
    <w:p w:rsidR="001B3021" w:rsidRDefault="001B3021" w:rsidP="001B3021">
      <w:pPr>
        <w:adjustRightInd w:val="0"/>
        <w:snapToGrid w:val="0"/>
        <w:spacing w:line="300" w:lineRule="exact"/>
        <w:rPr>
          <w:sz w:val="20"/>
          <w:szCs w:val="20"/>
        </w:rPr>
      </w:pPr>
    </w:p>
    <w:p w:rsidR="00B167BC" w:rsidRDefault="00B167BC"/>
    <w:p w:rsidR="00C50CCF" w:rsidRDefault="00C50CCF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992"/>
        <w:gridCol w:w="992"/>
        <w:gridCol w:w="851"/>
        <w:gridCol w:w="1275"/>
        <w:gridCol w:w="1134"/>
        <w:gridCol w:w="1134"/>
        <w:gridCol w:w="2268"/>
      </w:tblGrid>
      <w:tr w:rsidR="00C50CCF" w:rsidTr="00C50CCF">
        <w:trPr>
          <w:trHeight w:val="84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lastRenderedPageBreak/>
              <w:t>新竹縣五峰鄉民代表會第21屆第1次定期會議決案</w:t>
            </w:r>
          </w:p>
        </w:tc>
      </w:tr>
      <w:tr w:rsidR="00C50CCF" w:rsidTr="00C50CCF">
        <w:trPr>
          <w:trHeight w:val="8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F" w:rsidRDefault="00C50C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F" w:rsidRDefault="00C50C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建設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F" w:rsidRDefault="00C50C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F" w:rsidRDefault="00C50C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乙1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F" w:rsidRDefault="00C50C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F" w:rsidRDefault="00C50C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林立峰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F" w:rsidRDefault="00C50C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連署人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F" w:rsidRDefault="00C50C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彭武藏、陳禮正</w:t>
            </w:r>
          </w:p>
        </w:tc>
      </w:tr>
      <w:tr w:rsidR="00C50CCF" w:rsidTr="00C50CCF">
        <w:trPr>
          <w:trHeight w:val="16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舊檢查站122縣(34K)兩側本鄉至行政中心擋土牆清理及彩繪案，請討論。</w:t>
            </w:r>
          </w:p>
        </w:tc>
      </w:tr>
      <w:tr w:rsidR="00C50CCF" w:rsidTr="00C50CCF">
        <w:trPr>
          <w:trHeight w:val="3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F" w:rsidRDefault="00C50CCF" w:rsidP="00E463BA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本鄉入口至行政大樓約長6公里，122號道右側擋土牆多處，過去透過協會予以彩繪，惟已數十年美觀不佳，彩繪油漆脫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落、美感欠缺有礙觀瞻，沒整體性規劃，讓外界遊客進入五峰鄉完全沒有特色，也沒特別之印象。</w:t>
            </w:r>
          </w:p>
          <w:p w:rsidR="00C50CCF" w:rsidRDefault="00C50CCF" w:rsidP="00E463BA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請公所檢討122線舊檢查站至行政大樓土牆清洗及重新彩繪原住民圖騰，並以生動活潑展現本鄉原住民特色，除改善環境外，讓遊客進入本鄉具有深刻印象。</w:t>
            </w:r>
          </w:p>
        </w:tc>
      </w:tr>
      <w:tr w:rsidR="00C50CCF" w:rsidTr="00C50CCF">
        <w:trPr>
          <w:trHeight w:val="1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辦法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spacing w:line="50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本案議決通過後，請公所依照會議決議內容辦理。</w:t>
            </w:r>
          </w:p>
        </w:tc>
      </w:tr>
      <w:tr w:rsidR="00C50CCF" w:rsidTr="00C50CCF">
        <w:trPr>
          <w:trHeight w:val="1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  <w:p w:rsidR="00C50CCF" w:rsidRDefault="00C50CC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意見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CF" w:rsidRDefault="00C50C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0CCF" w:rsidTr="00C50CCF">
        <w:trPr>
          <w:trHeight w:val="1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大會</w:t>
            </w:r>
          </w:p>
          <w:p w:rsidR="00C50CCF" w:rsidRDefault="00C50CC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議決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CF" w:rsidRPr="002C7AE4" w:rsidRDefault="002C7AE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C7AE4">
              <w:rPr>
                <w:rFonts w:ascii="標楷體" w:eastAsia="標楷體" w:hAnsi="標楷體" w:hint="eastAsia"/>
                <w:b/>
                <w:sz w:val="32"/>
                <w:szCs w:val="32"/>
              </w:rPr>
              <w:t>撤回</w:t>
            </w:r>
          </w:p>
        </w:tc>
      </w:tr>
    </w:tbl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之附註：如提案屬墊付案須符合各級地方政府墊付款處理要點第3點之下列規定：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(一)配合國防緊急設施或戰爭之有關支出。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(二)國家經濟上遭逢重大變故，奉上級政府指示必須配合辦理之有關支出。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(三)因災害必須緊急支付之工程或救濟支出。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(四)經上級政府核定之補助款，所使用之支出。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(五)依法律或經核定有案契約義務必需之支出。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(六)配合上級或同級政府施政需要而核定必須分擔且須及時使用之支出。</w:t>
      </w:r>
    </w:p>
    <w:p w:rsidR="00C50CCF" w:rsidRDefault="00C50CCF" w:rsidP="00C50CCF"/>
    <w:p w:rsidR="00C50CCF" w:rsidRDefault="00C50CCF" w:rsidP="00C50CCF"/>
    <w:p w:rsidR="00C50CCF" w:rsidRDefault="00C50CCF" w:rsidP="00C50CCF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8"/>
        <w:gridCol w:w="870"/>
        <w:gridCol w:w="851"/>
        <w:gridCol w:w="850"/>
        <w:gridCol w:w="1134"/>
        <w:gridCol w:w="1276"/>
        <w:gridCol w:w="1134"/>
        <w:gridCol w:w="2126"/>
      </w:tblGrid>
      <w:tr w:rsidR="00C50CCF" w:rsidTr="00C50CCF">
        <w:trPr>
          <w:trHeight w:val="1095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新竹縣五峰鄉民代表會第21屆第1次定期大會議案</w:t>
            </w:r>
          </w:p>
        </w:tc>
      </w:tr>
      <w:tr w:rsidR="00C50CCF" w:rsidTr="00C50CCF">
        <w:trPr>
          <w:trHeight w:val="118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建設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乙2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秋美玉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連署人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呂小龍、萬盛雄</w:t>
            </w:r>
          </w:p>
        </w:tc>
      </w:tr>
      <w:tr w:rsidR="00C50CCF" w:rsidTr="00C50CCF">
        <w:trPr>
          <w:trHeight w:val="207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案由</w:t>
            </w:r>
          </w:p>
        </w:tc>
        <w:tc>
          <w:tcPr>
            <w:tcW w:w="8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鄉桃山村清泉溫泉風景特定區環村二條步道〈桃山國小至民都有〉及〈清泉天主堂至藝術之森〉，因每逢雨天即落石，為確保鄉民及遊客之安全，並改善觀光遊憩的品質，建請鄉公所做好固定維修之措施，請討論。</w:t>
            </w:r>
          </w:p>
        </w:tc>
      </w:tr>
      <w:tr w:rsidR="00C50CCF" w:rsidTr="00C50CCF">
        <w:trPr>
          <w:trHeight w:val="310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理由</w:t>
            </w:r>
          </w:p>
        </w:tc>
        <w:tc>
          <w:tcPr>
            <w:tcW w:w="8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每逢例假日時，外來遊客到清泉溫泉風景特定區遊玩人潮，與日俱增，環村二條步道〈桃山國小至民都有〉及〈清泉天主堂至藝術之森〉，健步遊客人次也愈來愈多，但每逢雨天即落石，為確保鄉民及遊客之安全，並改善觀光遊憩的品質，建請鄉公所做好固定維修之措施。</w:t>
            </w:r>
          </w:p>
        </w:tc>
      </w:tr>
      <w:tr w:rsidR="00C50CCF" w:rsidTr="00C50CCF">
        <w:trPr>
          <w:trHeight w:val="113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辦法</w:t>
            </w:r>
          </w:p>
        </w:tc>
        <w:tc>
          <w:tcPr>
            <w:tcW w:w="8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議決通過後，請鄉公所確實做好固定維修之措施。</w:t>
            </w:r>
          </w:p>
        </w:tc>
      </w:tr>
      <w:tr w:rsidR="00C50CCF" w:rsidTr="00C50CCF">
        <w:trPr>
          <w:trHeight w:val="67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審查</w:t>
            </w:r>
          </w:p>
          <w:p w:rsidR="00C50CCF" w:rsidRDefault="00C50CCF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意見</w:t>
            </w:r>
          </w:p>
        </w:tc>
        <w:tc>
          <w:tcPr>
            <w:tcW w:w="8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CF" w:rsidRDefault="00C50C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0CCF" w:rsidTr="00337E56">
        <w:trPr>
          <w:trHeight w:val="191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大會</w:t>
            </w:r>
          </w:p>
          <w:p w:rsidR="00C50CCF" w:rsidRDefault="00C50C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議決</w:t>
            </w:r>
          </w:p>
        </w:tc>
        <w:tc>
          <w:tcPr>
            <w:tcW w:w="8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CF" w:rsidRDefault="00054EA9" w:rsidP="00337E56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37E56">
              <w:rPr>
                <w:rFonts w:ascii="標楷體" w:eastAsia="標楷體" w:hAnsi="標楷體" w:hint="eastAsia"/>
                <w:b/>
                <w:sz w:val="32"/>
                <w:szCs w:val="32"/>
              </w:rPr>
              <w:t>否決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="00337E56">
              <w:rPr>
                <w:rFonts w:ascii="標楷體" w:eastAsia="標楷體" w:hAnsi="標楷體" w:hint="eastAsia"/>
                <w:sz w:val="32"/>
                <w:szCs w:val="32"/>
              </w:rPr>
              <w:t>未舉手贊成代表：5號席陳禮正代表；6號席彭武藏代表；7號席林立峰代表；8號席游欽誠代表；3號席萬盛雄代表不在場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</w:tbl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附註：如提案屬墊付案須符合各級地方政府墊付款處理要點第3點之下列規定：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(一)配合國防緊急設施或戰爭之有關支出。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(二)國家經濟上遭逢重大變故，奉上級政府指示必須配合辦理之有關支出。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(三)因災害必須緊急支付之工程或救濟支出。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(四)經上級政府核定之補助款，所使用之支出。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(五)依法律或經核定有案之契約義務必需之支出。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(六)配合上級或同級政府施政需要而核定必須分擔且須及時使用之支出。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</w:p>
    <w:p w:rsidR="00C50CCF" w:rsidRDefault="00C50CCF" w:rsidP="00C50CCF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8"/>
        <w:gridCol w:w="870"/>
        <w:gridCol w:w="851"/>
        <w:gridCol w:w="850"/>
        <w:gridCol w:w="1134"/>
        <w:gridCol w:w="1276"/>
        <w:gridCol w:w="1134"/>
        <w:gridCol w:w="2126"/>
      </w:tblGrid>
      <w:tr w:rsidR="00C50CCF" w:rsidTr="00E463BA">
        <w:trPr>
          <w:trHeight w:val="1095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新竹縣五峰鄉民代表會第21屆第1次定期大會議案</w:t>
            </w:r>
          </w:p>
        </w:tc>
      </w:tr>
      <w:tr w:rsidR="00C50CCF" w:rsidTr="00E463BA">
        <w:trPr>
          <w:trHeight w:val="118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建設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丁1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E201A5" w:rsidP="00E463B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游欽誠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E201A5" w:rsidP="00E463B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附議人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E201A5" w:rsidP="00E201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林立峰、陳禮正</w:t>
            </w:r>
          </w:p>
        </w:tc>
      </w:tr>
      <w:tr w:rsidR="00C50CCF" w:rsidTr="00E463BA">
        <w:trPr>
          <w:trHeight w:val="207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案由</w:t>
            </w:r>
          </w:p>
        </w:tc>
        <w:tc>
          <w:tcPr>
            <w:tcW w:w="8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E201A5" w:rsidP="0062593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有關本鄉公立幼兒園2位老師常常請假</w:t>
            </w:r>
            <w:r w:rsidR="00C50CC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導致校內幼</w:t>
            </w:r>
            <w:r w:rsidR="00625937">
              <w:rPr>
                <w:rFonts w:ascii="標楷體" w:eastAsia="標楷體" w:hAnsi="標楷體" w:hint="eastAsia"/>
                <w:sz w:val="32"/>
                <w:szCs w:val="32"/>
              </w:rPr>
              <w:t>兒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飲食、健康及作息深受負面影響，建請鄉公所妥善處理相關事項，</w:t>
            </w:r>
            <w:r w:rsidR="00625937">
              <w:rPr>
                <w:rFonts w:ascii="標楷體" w:eastAsia="標楷體" w:hAnsi="標楷體" w:hint="eastAsia"/>
                <w:sz w:val="32"/>
                <w:szCs w:val="32"/>
              </w:rPr>
              <w:t>以保障幼兒學習的權利，</w:t>
            </w:r>
            <w:r w:rsidR="00C50CCF">
              <w:rPr>
                <w:rFonts w:ascii="標楷體" w:eastAsia="標楷體" w:hAnsi="標楷體" w:hint="eastAsia"/>
                <w:sz w:val="32"/>
                <w:szCs w:val="32"/>
              </w:rPr>
              <w:t>請討論。</w:t>
            </w:r>
          </w:p>
        </w:tc>
      </w:tr>
      <w:tr w:rsidR="00C50CCF" w:rsidTr="00E463BA">
        <w:trPr>
          <w:trHeight w:val="310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理由</w:t>
            </w:r>
          </w:p>
        </w:tc>
        <w:tc>
          <w:tcPr>
            <w:tcW w:w="8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625937" w:rsidP="00625937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本席常常收到幼兒園家屬的抱怨投訴，有2位老師常常輪流請假，很多時間都是代理老師的狀況，對孩子的學習（教學、飲食、健康及作息）深深受到不穩定的影響。</w:t>
            </w:r>
          </w:p>
        </w:tc>
      </w:tr>
      <w:tr w:rsidR="00C50CCF" w:rsidTr="00E463BA">
        <w:trPr>
          <w:trHeight w:val="113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辦法</w:t>
            </w:r>
          </w:p>
        </w:tc>
        <w:tc>
          <w:tcPr>
            <w:tcW w:w="8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C50CC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議決通過後，請鄉公所依會議議決辦理。</w:t>
            </w:r>
          </w:p>
        </w:tc>
      </w:tr>
      <w:tr w:rsidR="00C50CCF" w:rsidTr="00E463BA">
        <w:trPr>
          <w:trHeight w:val="67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審查</w:t>
            </w:r>
          </w:p>
          <w:p w:rsidR="00C50CCF" w:rsidRDefault="00C50CCF" w:rsidP="00E463BA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意見</w:t>
            </w:r>
          </w:p>
        </w:tc>
        <w:tc>
          <w:tcPr>
            <w:tcW w:w="8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CF" w:rsidRDefault="00C50CCF" w:rsidP="00E463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0CCF" w:rsidTr="00E463BA">
        <w:trPr>
          <w:trHeight w:val="145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大會</w:t>
            </w:r>
          </w:p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議決</w:t>
            </w:r>
          </w:p>
        </w:tc>
        <w:tc>
          <w:tcPr>
            <w:tcW w:w="8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A9" w:rsidRDefault="00054EA9" w:rsidP="00054EA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照案通過</w:t>
            </w:r>
          </w:p>
          <w:p w:rsidR="00054EA9" w:rsidRDefault="00054EA9" w:rsidP="00054EA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b/>
              </w:rPr>
              <w:t>本案於108年5月17日第21屆第1次定期會</w:t>
            </w:r>
          </w:p>
          <w:p w:rsidR="00C50CCF" w:rsidRDefault="00054EA9" w:rsidP="00054EA9">
            <w:pPr>
              <w:ind w:firstLineChars="1200" w:firstLine="288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第10次會議議決</w:t>
            </w:r>
          </w:p>
        </w:tc>
      </w:tr>
    </w:tbl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附註：如提案屬墊付案須符合各級地方政府墊付款處理要點第3點之下列規定：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(一)配合國防緊急設施或戰爭之有關支出。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(二)國家經濟上遭逢重大變故，奉上級政府指示必須配合辦理之有關支出。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(三)因災害必須緊急支付之工程或救濟支出。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(四)經上級政府核定之補助款，所使用之支出。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(五)依法律或經核定有案之契約義務必需之支出。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(六)配合上級或同級政府施政需要而核定必須分擔且須及時使用之支出。</w:t>
      </w:r>
    </w:p>
    <w:p w:rsidR="00C50CCF" w:rsidRDefault="00C50CCF"/>
    <w:p w:rsidR="00C50CCF" w:rsidRDefault="00C50CCF"/>
    <w:p w:rsidR="00C50CCF" w:rsidRDefault="00C50CCF"/>
    <w:p w:rsidR="00C50CCF" w:rsidRDefault="00C50CCF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8"/>
        <w:gridCol w:w="870"/>
        <w:gridCol w:w="851"/>
        <w:gridCol w:w="850"/>
        <w:gridCol w:w="1134"/>
        <w:gridCol w:w="1276"/>
        <w:gridCol w:w="1134"/>
        <w:gridCol w:w="2126"/>
      </w:tblGrid>
      <w:tr w:rsidR="00C50CCF" w:rsidTr="00E463BA">
        <w:trPr>
          <w:trHeight w:val="1095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新竹縣五峰鄉民代表會第21屆第1次定期大會議案</w:t>
            </w:r>
          </w:p>
        </w:tc>
      </w:tr>
      <w:tr w:rsidR="00C50CCF" w:rsidTr="00E463BA">
        <w:trPr>
          <w:trHeight w:val="118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建設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丁2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E201A5" w:rsidP="00E463B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游欽誠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連署人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E201A5" w:rsidP="00E201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林立峰</w:t>
            </w:r>
            <w:r w:rsidR="00C50CCF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彭武藏</w:t>
            </w:r>
          </w:p>
        </w:tc>
      </w:tr>
      <w:tr w:rsidR="00C50CCF" w:rsidTr="00E463BA">
        <w:trPr>
          <w:trHeight w:val="207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案由</w:t>
            </w:r>
          </w:p>
        </w:tc>
        <w:tc>
          <w:tcPr>
            <w:tcW w:w="8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DE41B6" w:rsidP="00D7215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有關本鄉清潔隊</w:t>
            </w:r>
            <w:r w:rsidR="00D7215A">
              <w:rPr>
                <w:rFonts w:ascii="標楷體" w:eastAsia="標楷體" w:hAnsi="標楷體" w:hint="eastAsia"/>
                <w:sz w:val="32"/>
                <w:szCs w:val="32"/>
              </w:rPr>
              <w:t>在回收場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未依規定路邊停車</w:t>
            </w:r>
            <w:r w:rsidR="00C50CC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影響人車</w:t>
            </w:r>
            <w:r w:rsidR="00D7215A">
              <w:rPr>
                <w:rFonts w:ascii="標楷體" w:eastAsia="標楷體" w:hAnsi="標楷體" w:hint="eastAsia"/>
                <w:sz w:val="32"/>
                <w:szCs w:val="32"/>
              </w:rPr>
              <w:t>行的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安全，建請鄉公所在公有地</w:t>
            </w:r>
            <w:r w:rsidR="00D7215A">
              <w:rPr>
                <w:rFonts w:ascii="標楷體" w:eastAsia="標楷體" w:hAnsi="標楷體" w:hint="eastAsia"/>
                <w:sz w:val="32"/>
                <w:szCs w:val="32"/>
              </w:rPr>
              <w:t>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設停車</w:t>
            </w:r>
            <w:r w:rsidR="00D7215A">
              <w:rPr>
                <w:rFonts w:ascii="標楷體" w:eastAsia="標楷體" w:hAnsi="標楷體" w:hint="eastAsia"/>
                <w:sz w:val="32"/>
                <w:szCs w:val="32"/>
              </w:rPr>
              <w:t>場停車格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，改善</w:t>
            </w:r>
            <w:r w:rsidR="00D7215A">
              <w:rPr>
                <w:rFonts w:ascii="標楷體" w:eastAsia="標楷體" w:hAnsi="標楷體" w:hint="eastAsia"/>
                <w:sz w:val="32"/>
                <w:szCs w:val="32"/>
              </w:rPr>
              <w:t>並提供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垃圾車</w:t>
            </w:r>
            <w:r w:rsidR="00D7215A">
              <w:rPr>
                <w:rFonts w:ascii="標楷體" w:eastAsia="標楷體" w:hAnsi="標楷體" w:hint="eastAsia"/>
                <w:sz w:val="32"/>
                <w:szCs w:val="32"/>
              </w:rPr>
              <w:t>安置的地方</w:t>
            </w:r>
            <w:r w:rsidR="002B4947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C50CCF">
              <w:rPr>
                <w:rFonts w:ascii="標楷體" w:eastAsia="標楷體" w:hAnsi="標楷體" w:hint="eastAsia"/>
                <w:sz w:val="32"/>
                <w:szCs w:val="32"/>
              </w:rPr>
              <w:t>請討論。</w:t>
            </w:r>
          </w:p>
        </w:tc>
      </w:tr>
      <w:tr w:rsidR="00C50CCF" w:rsidTr="00E463BA">
        <w:trPr>
          <w:trHeight w:val="310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理由</w:t>
            </w:r>
          </w:p>
        </w:tc>
        <w:tc>
          <w:tcPr>
            <w:tcW w:w="8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2B4947" w:rsidP="00D7215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清潔隊</w:t>
            </w:r>
            <w:r w:rsidR="00D7215A">
              <w:rPr>
                <w:rFonts w:ascii="標楷體" w:eastAsia="標楷體" w:hAnsi="標楷體" w:hint="eastAsia"/>
                <w:sz w:val="32"/>
                <w:szCs w:val="32"/>
              </w:rPr>
              <w:t>在資源回收場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路邊停垃圾車時，常常超過白線的一半，影響人車</w:t>
            </w:r>
            <w:r w:rsidR="00D7215A">
              <w:rPr>
                <w:rFonts w:ascii="標楷體" w:eastAsia="標楷體" w:hAnsi="標楷體" w:hint="eastAsia"/>
                <w:sz w:val="32"/>
                <w:szCs w:val="32"/>
              </w:rPr>
              <w:t>行駛的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安全。</w:t>
            </w:r>
          </w:p>
        </w:tc>
      </w:tr>
      <w:tr w:rsidR="00C50CCF" w:rsidTr="00E463BA">
        <w:trPr>
          <w:trHeight w:val="113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辦法</w:t>
            </w:r>
          </w:p>
        </w:tc>
        <w:tc>
          <w:tcPr>
            <w:tcW w:w="8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E201A5" w:rsidP="00E463B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議決通過後，請鄉公所依會議議決辦理。</w:t>
            </w:r>
          </w:p>
        </w:tc>
      </w:tr>
      <w:tr w:rsidR="00C50CCF" w:rsidTr="00E463BA">
        <w:trPr>
          <w:trHeight w:val="67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審查</w:t>
            </w:r>
          </w:p>
          <w:p w:rsidR="00C50CCF" w:rsidRDefault="00C50CCF" w:rsidP="00E463BA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意見</w:t>
            </w:r>
          </w:p>
        </w:tc>
        <w:tc>
          <w:tcPr>
            <w:tcW w:w="8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CF" w:rsidRDefault="00C50CCF" w:rsidP="00E463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0CCF" w:rsidTr="00E463BA">
        <w:trPr>
          <w:trHeight w:val="145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大會</w:t>
            </w:r>
          </w:p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議決</w:t>
            </w:r>
          </w:p>
        </w:tc>
        <w:tc>
          <w:tcPr>
            <w:tcW w:w="8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A9" w:rsidRDefault="00054EA9" w:rsidP="00054EA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照案通過</w:t>
            </w:r>
          </w:p>
          <w:p w:rsidR="00054EA9" w:rsidRDefault="00054EA9" w:rsidP="00054EA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b/>
              </w:rPr>
              <w:t>本案於108年5月17日第21屆第1次定期會</w:t>
            </w:r>
          </w:p>
          <w:p w:rsidR="00C50CCF" w:rsidRDefault="00054EA9" w:rsidP="00054EA9">
            <w:pPr>
              <w:ind w:firstLineChars="1200" w:firstLine="288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第10次會議議決</w:t>
            </w:r>
          </w:p>
        </w:tc>
      </w:tr>
    </w:tbl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附註：如提案屬墊付案須符合各級地方政府墊付款處理要點第3點之下列規定：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(一)配合國防緊急設施或戰爭之有關支出。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(二)國家經濟上遭逢重大變故，奉上級政府指示必須配合辦理之有關支出。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(三)因災害必須緊急支付之工程或救濟支出。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(四)經上級政府核定之補助款，所使用之支出。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(五)依法律或經核定有案之契約義務必需之支出。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(六)配合上級或同級政府施政需要而核定必須分擔且須及時使用之支出。</w:t>
      </w:r>
    </w:p>
    <w:p w:rsidR="00C50CCF" w:rsidRDefault="00C50CCF"/>
    <w:p w:rsidR="00C50CCF" w:rsidRDefault="00C50CCF"/>
    <w:p w:rsidR="00C50CCF" w:rsidRDefault="00C50CCF"/>
    <w:p w:rsidR="00C50CCF" w:rsidRDefault="00C50CCF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8"/>
        <w:gridCol w:w="870"/>
        <w:gridCol w:w="851"/>
        <w:gridCol w:w="850"/>
        <w:gridCol w:w="1134"/>
        <w:gridCol w:w="1276"/>
        <w:gridCol w:w="1134"/>
        <w:gridCol w:w="2126"/>
      </w:tblGrid>
      <w:tr w:rsidR="00C50CCF" w:rsidTr="00E463BA">
        <w:trPr>
          <w:trHeight w:val="1095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新竹縣五峰鄉民代表會第21屆第1次定期大會議案</w:t>
            </w:r>
          </w:p>
        </w:tc>
      </w:tr>
      <w:tr w:rsidR="00C50CCF" w:rsidTr="00E463BA">
        <w:trPr>
          <w:trHeight w:val="118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建設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C50C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丁3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E201A5" w:rsidP="00E463B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陳禮正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連署人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E201A5" w:rsidP="00E463B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彭武藏、游欽誠</w:t>
            </w:r>
          </w:p>
        </w:tc>
      </w:tr>
      <w:tr w:rsidR="00C50CCF" w:rsidTr="00E463BA">
        <w:trPr>
          <w:trHeight w:val="207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案由</w:t>
            </w:r>
          </w:p>
        </w:tc>
        <w:tc>
          <w:tcPr>
            <w:tcW w:w="8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2B4947" w:rsidP="0049693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建請鄉公所提供有關本鄉砍草</w:t>
            </w:r>
            <w:r w:rsidR="006B5A24">
              <w:rPr>
                <w:rFonts w:ascii="標楷體" w:eastAsia="標楷體" w:hAnsi="標楷體" w:hint="eastAsia"/>
                <w:sz w:val="32"/>
                <w:szCs w:val="32"/>
              </w:rPr>
              <w:t>相關資料，各村農路、鄉道及聯絡道路全鄉300公里砍草的路線及面積</w:t>
            </w:r>
            <w:r w:rsidR="0049693D">
              <w:rPr>
                <w:rFonts w:ascii="標楷體" w:eastAsia="標楷體" w:hAnsi="標楷體" w:hint="eastAsia"/>
                <w:sz w:val="32"/>
                <w:szCs w:val="32"/>
              </w:rPr>
              <w:t>等</w:t>
            </w:r>
            <w:r w:rsidR="006B5A24">
              <w:rPr>
                <w:rFonts w:ascii="標楷體" w:eastAsia="標楷體" w:hAnsi="標楷體" w:hint="eastAsia"/>
                <w:sz w:val="32"/>
                <w:szCs w:val="32"/>
              </w:rPr>
              <w:t>資料</w:t>
            </w:r>
            <w:r w:rsidR="00C50CCF">
              <w:rPr>
                <w:rFonts w:ascii="標楷體" w:eastAsia="標楷體" w:hAnsi="標楷體" w:hint="eastAsia"/>
                <w:sz w:val="32"/>
                <w:szCs w:val="32"/>
              </w:rPr>
              <w:t>，請討論。</w:t>
            </w:r>
          </w:p>
        </w:tc>
      </w:tr>
      <w:tr w:rsidR="00C50CCF" w:rsidTr="00E463BA">
        <w:trPr>
          <w:trHeight w:val="310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理由</w:t>
            </w:r>
          </w:p>
        </w:tc>
        <w:tc>
          <w:tcPr>
            <w:tcW w:w="8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49693D" w:rsidP="0049693D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本鄉鄉民常常請教我們代表有關砍草的情形，若代表們能夠掌握正確的相關資料，我們代表對村民的說詞也能夠一致性。</w:t>
            </w:r>
          </w:p>
        </w:tc>
      </w:tr>
      <w:tr w:rsidR="00C50CCF" w:rsidTr="00E463BA">
        <w:trPr>
          <w:trHeight w:val="113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辦法</w:t>
            </w:r>
          </w:p>
        </w:tc>
        <w:tc>
          <w:tcPr>
            <w:tcW w:w="8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E201A5" w:rsidP="00E463B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議決通過後，請鄉公所依會議議決辦理。</w:t>
            </w:r>
          </w:p>
        </w:tc>
      </w:tr>
      <w:tr w:rsidR="00C50CCF" w:rsidTr="00E463BA">
        <w:trPr>
          <w:trHeight w:val="67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審查</w:t>
            </w:r>
          </w:p>
          <w:p w:rsidR="00C50CCF" w:rsidRDefault="00C50CCF" w:rsidP="00E463BA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意見</w:t>
            </w:r>
          </w:p>
        </w:tc>
        <w:tc>
          <w:tcPr>
            <w:tcW w:w="8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CF" w:rsidRDefault="00C50CCF" w:rsidP="00E463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0CCF" w:rsidTr="00E463BA">
        <w:trPr>
          <w:trHeight w:val="145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大會</w:t>
            </w:r>
          </w:p>
          <w:p w:rsidR="00C50CCF" w:rsidRDefault="00C50CCF" w:rsidP="00E463B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議決</w:t>
            </w:r>
          </w:p>
        </w:tc>
        <w:tc>
          <w:tcPr>
            <w:tcW w:w="8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A9" w:rsidRDefault="00054EA9" w:rsidP="00054EA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照案通過</w:t>
            </w:r>
          </w:p>
          <w:p w:rsidR="00054EA9" w:rsidRDefault="00054EA9" w:rsidP="00054EA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b/>
              </w:rPr>
              <w:t>本案於108年5月17日第21屆第1次定期會</w:t>
            </w:r>
          </w:p>
          <w:p w:rsidR="00C50CCF" w:rsidRDefault="00054EA9" w:rsidP="00054EA9">
            <w:pPr>
              <w:ind w:firstLineChars="1200" w:firstLine="288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第10次會議議決</w:t>
            </w:r>
          </w:p>
        </w:tc>
      </w:tr>
    </w:tbl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附註：如提案屬墊付案須符合各級地方政府墊付款處理要點第3點之下列規定：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(一)配合國防緊急設施或戰爭之有關支出。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(二)國家經濟上遭逢重大變故，奉上級政府指示必須配合辦理之有關支出。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(三)因災害必須緊急支付之工程或救濟支出。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(四)經上級政府核定之補助款，所使用之支出。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(五)依法律或經核定有案之契約義務必需之支出。</w:t>
      </w:r>
    </w:p>
    <w:p w:rsidR="00C50CCF" w:rsidRDefault="00C50CCF" w:rsidP="00C50CCF">
      <w:pPr>
        <w:adjustRightInd w:val="0"/>
        <w:snapToGrid w:val="0"/>
        <w:spacing w:line="18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(六)配合上級或同級政府施政需要而核定必須分擔且須及時使用之支出。</w:t>
      </w:r>
    </w:p>
    <w:p w:rsidR="00C50CCF" w:rsidRPr="00C50CCF" w:rsidRDefault="00C50CCF"/>
    <w:sectPr w:rsidR="00C50CCF" w:rsidRPr="00C50CCF" w:rsidSect="001B30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BBA" w:rsidRDefault="00181BBA" w:rsidP="00C50CCF">
      <w:r>
        <w:separator/>
      </w:r>
    </w:p>
  </w:endnote>
  <w:endnote w:type="continuationSeparator" w:id="1">
    <w:p w:rsidR="00181BBA" w:rsidRDefault="00181BBA" w:rsidP="00C50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BBA" w:rsidRDefault="00181BBA" w:rsidP="00C50CCF">
      <w:r>
        <w:separator/>
      </w:r>
    </w:p>
  </w:footnote>
  <w:footnote w:type="continuationSeparator" w:id="1">
    <w:p w:rsidR="00181BBA" w:rsidRDefault="00181BBA" w:rsidP="00C50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1772F"/>
    <w:multiLevelType w:val="hybridMultilevel"/>
    <w:tmpl w:val="E44617B2"/>
    <w:lvl w:ilvl="0" w:tplc="4B58045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021"/>
    <w:rsid w:val="00054EA9"/>
    <w:rsid w:val="00181BBA"/>
    <w:rsid w:val="001B3021"/>
    <w:rsid w:val="002B4947"/>
    <w:rsid w:val="002C7AE4"/>
    <w:rsid w:val="00337E56"/>
    <w:rsid w:val="004066B5"/>
    <w:rsid w:val="00451B92"/>
    <w:rsid w:val="00471CAA"/>
    <w:rsid w:val="0048694B"/>
    <w:rsid w:val="0049693D"/>
    <w:rsid w:val="00625937"/>
    <w:rsid w:val="006B5A24"/>
    <w:rsid w:val="008977A2"/>
    <w:rsid w:val="009E263E"/>
    <w:rsid w:val="00B167BC"/>
    <w:rsid w:val="00B71B74"/>
    <w:rsid w:val="00C50CCF"/>
    <w:rsid w:val="00D23B15"/>
    <w:rsid w:val="00D7215A"/>
    <w:rsid w:val="00DE41B6"/>
    <w:rsid w:val="00E2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0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0C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0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0CC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50CC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45340-048E-47A9-83CA-406111DF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super user</cp:lastModifiedBy>
  <cp:revision>9</cp:revision>
  <cp:lastPrinted>2019-05-21T04:16:00Z</cp:lastPrinted>
  <dcterms:created xsi:type="dcterms:W3CDTF">2019-05-20T01:00:00Z</dcterms:created>
  <dcterms:modified xsi:type="dcterms:W3CDTF">2019-05-21T04:19:00Z</dcterms:modified>
</cp:coreProperties>
</file>